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71CE" w14:textId="77777777" w:rsidR="001E6AA8" w:rsidRDefault="00C10294" w:rsidP="001E6AA8">
      <w:r>
        <w:rPr>
          <w:rStyle w:val="Zwaar"/>
          <w:rFonts w:ascii="Open Sans" w:hAnsi="Open Sans" w:cs="Open Sans"/>
          <w:sz w:val="23"/>
          <w:szCs w:val="23"/>
          <w:shd w:val="clear" w:color="auto" w:fill="FFFFFF"/>
        </w:rPr>
        <w:t>Over de praktijk</w:t>
      </w:r>
      <w:r>
        <w:rPr>
          <w:rFonts w:ascii="Open Sans" w:hAnsi="Open Sans" w:cs="Open Sans"/>
          <w:sz w:val="23"/>
          <w:szCs w:val="23"/>
        </w:rPr>
        <w:br/>
      </w:r>
      <w:r>
        <w:rPr>
          <w:rFonts w:ascii="Open Sans" w:hAnsi="Open Sans" w:cs="Open Sans"/>
          <w:sz w:val="23"/>
          <w:szCs w:val="23"/>
          <w:shd w:val="clear" w:color="auto" w:fill="FFFFFF"/>
        </w:rPr>
        <w:t>Huisartsenpraktijk W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arffum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biedt huisartsenzorg aan ruim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2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800 patiënten op het Groninger Hogeland.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 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>Warffum is uitstekend bereikbaar per auto of openbaar vervoer.</w:t>
      </w:r>
    </w:p>
    <w:p w14:paraId="39DAA23C" w14:textId="4EA06648" w:rsidR="007804AA" w:rsidRDefault="00C10294">
      <w:pPr>
        <w:rPr>
          <w:rFonts w:ascii="Open Sans" w:hAnsi="Open Sans" w:cs="Open Sans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sz w:val="23"/>
          <w:szCs w:val="23"/>
        </w:rPr>
        <w:br/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Ons team bestaat uit </w:t>
      </w:r>
      <w:r w:rsidR="007804AA">
        <w:rPr>
          <w:rFonts w:ascii="Open Sans" w:hAnsi="Open Sans" w:cs="Open Sans"/>
          <w:sz w:val="23"/>
          <w:szCs w:val="23"/>
          <w:shd w:val="clear" w:color="auto" w:fill="FFFFFF"/>
        </w:rPr>
        <w:t>1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 huisarts, 2 </w:t>
      </w:r>
      <w:proofErr w:type="spellStart"/>
      <w:r w:rsidR="007804AA">
        <w:rPr>
          <w:rFonts w:ascii="Open Sans" w:hAnsi="Open Sans" w:cs="Open Sans"/>
          <w:sz w:val="23"/>
          <w:szCs w:val="23"/>
          <w:shd w:val="clear" w:color="auto" w:fill="FFFFFF"/>
        </w:rPr>
        <w:t>HIDHA’s</w:t>
      </w:r>
      <w:proofErr w:type="spellEnd"/>
      <w:r w:rsidR="007804AA">
        <w:rPr>
          <w:rFonts w:ascii="Open Sans" w:hAnsi="Open Sans" w:cs="Open Sans"/>
          <w:sz w:val="23"/>
          <w:szCs w:val="23"/>
          <w:shd w:val="clear" w:color="auto" w:fill="FFFFFF"/>
        </w:rPr>
        <w:t xml:space="preserve"> en een vaste waarn</w:t>
      </w:r>
      <w:r w:rsidR="00632325">
        <w:rPr>
          <w:rFonts w:ascii="Open Sans" w:hAnsi="Open Sans" w:cs="Open Sans"/>
          <w:sz w:val="23"/>
          <w:szCs w:val="23"/>
          <w:shd w:val="clear" w:color="auto" w:fill="FFFFFF"/>
        </w:rPr>
        <w:t>e</w:t>
      </w:r>
      <w:r w:rsidR="007804AA">
        <w:rPr>
          <w:rFonts w:ascii="Open Sans" w:hAnsi="Open Sans" w:cs="Open Sans"/>
          <w:sz w:val="23"/>
          <w:szCs w:val="23"/>
          <w:shd w:val="clear" w:color="auto" w:fill="FFFFFF"/>
        </w:rPr>
        <w:t>mer.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 </w:t>
      </w:r>
      <w:r w:rsidR="007804AA">
        <w:rPr>
          <w:rFonts w:ascii="Open Sans" w:hAnsi="Open Sans" w:cs="Open Sans"/>
          <w:sz w:val="23"/>
          <w:szCs w:val="23"/>
          <w:shd w:val="clear" w:color="auto" w:fill="FFFFFF"/>
        </w:rPr>
        <w:t>Wij zijn een opleidingspraktijk en hebben regelmatig een huis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arts in opleiding. </w:t>
      </w:r>
    </w:p>
    <w:p w14:paraId="5BB4DFF2" w14:textId="77F49317" w:rsidR="00632325" w:rsidRDefault="007804AA">
      <w:pPr>
        <w:rPr>
          <w:rFonts w:ascii="Open Sans" w:hAnsi="Open Sans" w:cs="Open Sans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We hebben 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>5</w:t>
      </w:r>
      <w:r w:rsidR="00632325">
        <w:rPr>
          <w:rFonts w:ascii="Open Sans" w:hAnsi="Open Sans" w:cs="Open Sans"/>
          <w:sz w:val="23"/>
          <w:szCs w:val="23"/>
          <w:shd w:val="clear" w:color="auto" w:fill="FFFFFF"/>
        </w:rPr>
        <w:t xml:space="preserve"> 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praktijkverpleegkundigen 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>(</w:t>
      </w:r>
      <w:proofErr w:type="spellStart"/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>somatiek</w:t>
      </w:r>
      <w:proofErr w:type="spellEnd"/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>, o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>uderenzorg, ggz en jeugd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>)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,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4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 doktersassistenten en een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praktijk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>manager.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 We werken met CGM Mira.</w:t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>Binnen het gezondheidscentrum wordt met diverse disciplines samengewerkt.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 </w:t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Fonts w:ascii="Open Sans" w:hAnsi="Open Sans" w:cs="Open Sans"/>
          <w:sz w:val="23"/>
          <w:szCs w:val="23"/>
        </w:rPr>
        <w:br/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We vinden een 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>open sfeer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 met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 duidelijke afspraken en een </w:t>
      </w:r>
      <w:r w:rsidR="00632325">
        <w:rPr>
          <w:rFonts w:ascii="Open Sans" w:hAnsi="Open Sans" w:cs="Open Sans"/>
          <w:sz w:val="23"/>
          <w:szCs w:val="23"/>
          <w:shd w:val="clear" w:color="auto" w:fill="FFFFFF"/>
        </w:rPr>
        <w:t>prettige, persoonlijke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 samenwerking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 heel belangrijk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>.</w:t>
      </w:r>
    </w:p>
    <w:p w14:paraId="583435B1" w14:textId="3D35027F" w:rsidR="001E6AA8" w:rsidRDefault="00C10294">
      <w:pPr>
        <w:rPr>
          <w:rFonts w:ascii="Open Sans" w:hAnsi="Open Sans" w:cs="Open Sans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sz w:val="23"/>
          <w:szCs w:val="23"/>
        </w:rPr>
        <w:br/>
      </w:r>
      <w:r>
        <w:rPr>
          <w:rFonts w:ascii="Open Sans" w:hAnsi="Open Sans" w:cs="Open Sans"/>
          <w:sz w:val="23"/>
          <w:szCs w:val="23"/>
        </w:rPr>
        <w:br/>
      </w:r>
      <w:r>
        <w:rPr>
          <w:rStyle w:val="Zwaar"/>
          <w:rFonts w:ascii="Open Sans" w:hAnsi="Open Sans" w:cs="Open Sans"/>
          <w:sz w:val="23"/>
          <w:szCs w:val="23"/>
          <w:shd w:val="clear" w:color="auto" w:fill="FFFFFF"/>
        </w:rPr>
        <w:t>Wat we zoeken</w:t>
      </w:r>
      <w:r>
        <w:rPr>
          <w:rFonts w:ascii="Open Sans" w:hAnsi="Open Sans" w:cs="Open Sans"/>
          <w:sz w:val="23"/>
          <w:szCs w:val="23"/>
        </w:rPr>
        <w:br/>
      </w:r>
      <w:r>
        <w:rPr>
          <w:rFonts w:ascii="Open Sans" w:hAnsi="Open Sans" w:cs="Open Sans"/>
          <w:sz w:val="23"/>
          <w:szCs w:val="23"/>
          <w:shd w:val="clear" w:color="auto" w:fill="FFFFFF"/>
        </w:rPr>
        <w:t>We zijn op zoek naar een enthousiaste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>, gediplomeerde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 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>dokters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assistente voor enkele dagen per week</w:t>
      </w:r>
      <w:r w:rsidR="00632325">
        <w:rPr>
          <w:rFonts w:ascii="Open Sans" w:hAnsi="Open Sans" w:cs="Open Sans"/>
          <w:sz w:val="23"/>
          <w:szCs w:val="23"/>
          <w:shd w:val="clear" w:color="auto" w:fill="FFFFFF"/>
        </w:rPr>
        <w:t>.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 Je hebt ervaring met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triëren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>, episodegericht registreren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 en uitvoeren van de diverse gedelegeerde medische handelingen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 in een eigen spreekuur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.</w:t>
      </w:r>
      <w:r>
        <w:rPr>
          <w:rFonts w:ascii="Open Sans" w:hAnsi="Open Sans" w:cs="Open Sans"/>
          <w:sz w:val="23"/>
          <w:szCs w:val="23"/>
        </w:rPr>
        <w:br/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Je kunt zelfstandig werken, maar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je </w:t>
      </w:r>
      <w:r w:rsidR="001E6AA8">
        <w:rPr>
          <w:rFonts w:ascii="Open Sans" w:hAnsi="Open Sans" w:cs="Open Sans"/>
          <w:sz w:val="23"/>
          <w:szCs w:val="23"/>
          <w:shd w:val="clear" w:color="auto" w:fill="FFFFFF"/>
        </w:rPr>
        <w:t xml:space="preserve">werkt ook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goed en prettig in teamverband.</w:t>
      </w:r>
      <w:r>
        <w:rPr>
          <w:rFonts w:ascii="Open Sans" w:hAnsi="Open Sans" w:cs="Open Sans"/>
          <w:sz w:val="23"/>
          <w:szCs w:val="23"/>
        </w:rPr>
        <w:br/>
      </w:r>
    </w:p>
    <w:p w14:paraId="10458D83" w14:textId="1E70DEF8" w:rsidR="001E6AA8" w:rsidRDefault="001E6AA8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  <w:shd w:val="clear" w:color="auto" w:fill="FFFFFF"/>
        </w:rPr>
        <w:t>De vacature is ontstaan door het vertrek van een doktersassistente en h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et betreft een dienstverband voor bepaalde duur met zicht op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v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erlenging. </w:t>
      </w:r>
      <w:r w:rsidR="00632325">
        <w:rPr>
          <w:rFonts w:ascii="Open Sans" w:hAnsi="Open Sans" w:cs="Open Sans"/>
          <w:sz w:val="23"/>
          <w:szCs w:val="23"/>
          <w:shd w:val="clear" w:color="auto" w:fill="FFFFFF"/>
        </w:rPr>
        <w:t>Kun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 je op korte termijn al starten? Graag!</w:t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Style w:val="Zwaar"/>
          <w:rFonts w:ascii="Open Sans" w:hAnsi="Open Sans" w:cs="Open Sans"/>
          <w:sz w:val="23"/>
          <w:szCs w:val="23"/>
          <w:shd w:val="clear" w:color="auto" w:fill="FFFFFF"/>
        </w:rPr>
        <w:t>Wat we bieden</w:t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Een goed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georganiseerde 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praktijk met heldere afspraken en verantwoordelijkheden.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>Duidelijke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 communicatie, de blik gericht op de toekomst, en met een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goede 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>sfeer.</w:t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>Daarbij staan we open voor jouw persoonlijke wensen en kwaliteiten en denken graag met je mee! Salaris en andere arbeidsvoorwaarden volgens Cao huisartsenzorg.  </w:t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Style w:val="Zwaar"/>
          <w:rFonts w:ascii="Open Sans" w:hAnsi="Open Sans" w:cs="Open Sans"/>
          <w:sz w:val="23"/>
          <w:szCs w:val="23"/>
          <w:shd w:val="clear" w:color="auto" w:fill="FFFFFF"/>
        </w:rPr>
        <w:t>Hoe solliciteren?</w:t>
      </w:r>
      <w:r w:rsidR="00C10294">
        <w:rPr>
          <w:rFonts w:ascii="Open Sans" w:hAnsi="Open Sans" w:cs="Open Sans"/>
          <w:sz w:val="23"/>
          <w:szCs w:val="23"/>
        </w:rPr>
        <w:br/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 xml:space="preserve">We kijken uit naar 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jouw </w:t>
      </w:r>
      <w:r w:rsidR="00C10294">
        <w:rPr>
          <w:rFonts w:ascii="Open Sans" w:hAnsi="Open Sans" w:cs="Open Sans"/>
          <w:sz w:val="23"/>
          <w:szCs w:val="23"/>
          <w:shd w:val="clear" w:color="auto" w:fill="FFFFFF"/>
        </w:rPr>
        <w:t>sollicitatie</w:t>
      </w:r>
      <w:r>
        <w:rPr>
          <w:rFonts w:ascii="Open Sans" w:hAnsi="Open Sans" w:cs="Open Sans"/>
          <w:sz w:val="23"/>
          <w:szCs w:val="23"/>
          <w:shd w:val="clear" w:color="auto" w:fill="FFFFFF"/>
        </w:rPr>
        <w:t xml:space="preserve">! Je kunt jouw motivatiebrief en CV sturen aan Tonnie Roggeveld, </w:t>
      </w:r>
      <w:hyperlink r:id="rId4" w:history="1">
        <w:r w:rsidRPr="00511742">
          <w:rPr>
            <w:rStyle w:val="Hyperlink"/>
            <w:rFonts w:ascii="Open Sans" w:hAnsi="Open Sans" w:cs="Open Sans"/>
            <w:sz w:val="23"/>
            <w:szCs w:val="23"/>
            <w:shd w:val="clear" w:color="auto" w:fill="FFFFFF"/>
          </w:rPr>
          <w:t>roggeveld@huisartsenpraktijkwarffum.nl</w:t>
        </w:r>
      </w:hyperlink>
      <w:r>
        <w:rPr>
          <w:rFonts w:ascii="Open Sans" w:hAnsi="Open Sans" w:cs="Open Sans"/>
          <w:sz w:val="23"/>
          <w:szCs w:val="23"/>
        </w:rPr>
        <w:t>.</w:t>
      </w:r>
    </w:p>
    <w:p w14:paraId="10F62843" w14:textId="25BFD219" w:rsidR="000C464F" w:rsidRDefault="001E6AA8">
      <w:pPr>
        <w:rPr>
          <w:rFonts w:ascii="Open Sans" w:hAnsi="Open Sans" w:cs="Open Sans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sz w:val="23"/>
          <w:szCs w:val="23"/>
        </w:rPr>
        <w:t>Mocht je naar aanleiding van deze vacature vragen hebben, dan kun je ook contact opnemen met Tonnie Roggeveld: 06-136 56 932</w:t>
      </w:r>
      <w:r w:rsidR="00C10294">
        <w:rPr>
          <w:rFonts w:ascii="Open Sans" w:hAnsi="Open Sans" w:cs="Open Sans"/>
          <w:sz w:val="23"/>
          <w:szCs w:val="23"/>
        </w:rPr>
        <w:br/>
      </w:r>
    </w:p>
    <w:p w14:paraId="7CD373E1" w14:textId="77777777" w:rsidR="00C10294" w:rsidRDefault="00C10294">
      <w:pPr>
        <w:rPr>
          <w:rFonts w:ascii="Open Sans" w:hAnsi="Open Sans" w:cs="Open Sans"/>
          <w:sz w:val="23"/>
          <w:szCs w:val="23"/>
          <w:shd w:val="clear" w:color="auto" w:fill="FFFFFF"/>
        </w:rPr>
      </w:pPr>
    </w:p>
    <w:sectPr w:rsidR="00C10294" w:rsidSect="009B38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4"/>
    <w:rsid w:val="000C464F"/>
    <w:rsid w:val="001E6AA8"/>
    <w:rsid w:val="00632325"/>
    <w:rsid w:val="007804AA"/>
    <w:rsid w:val="009B38FD"/>
    <w:rsid w:val="00C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E38BD"/>
  <w15:chartTrackingRefBased/>
  <w15:docId w15:val="{67CA599B-0B0F-E048-8C51-5176B821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C1029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1029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geveld@huisartsenpraktijkwarffu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Praktijkmanager | HuisartsenPoseidon</dc:creator>
  <cp:keywords/>
  <dc:description/>
  <cp:lastModifiedBy>Praktijkmanager | HuisartsenPoseidon</cp:lastModifiedBy>
  <cp:revision>1</cp:revision>
  <dcterms:created xsi:type="dcterms:W3CDTF">2023-03-30T08:17:00Z</dcterms:created>
  <dcterms:modified xsi:type="dcterms:W3CDTF">2023-03-30T11:41:00Z</dcterms:modified>
</cp:coreProperties>
</file>